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270A2" w:rsidRDefault="00726A82" w:rsidP="00F270A2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u w:val="single"/>
          <w:shd w:val="clear" w:color="auto" w:fill="FFFFFF"/>
        </w:rPr>
      </w:pPr>
      <w:r w:rsidRPr="00F270A2">
        <w:rPr>
          <w:rFonts w:ascii="Times New Roman" w:hAnsi="Times New Roman" w:cs="Times New Roman"/>
          <w:b/>
          <w:color w:val="000000"/>
          <w:sz w:val="36"/>
          <w:szCs w:val="28"/>
          <w:u w:val="single"/>
          <w:shd w:val="clear" w:color="auto" w:fill="FFFFFF"/>
        </w:rPr>
        <w:t>«Потребность в образовании лежит в каждом человеке. " ( Л.Н. Толстой)</w:t>
      </w:r>
    </w:p>
    <w:p w:rsidR="00726A82" w:rsidRPr="00F270A2" w:rsidRDefault="00726A82" w:rsidP="00F270A2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Высказывание Л. Н. Толстого является очень актуальным как в современном мире, так и в событиях прошлого. Необходимо уделять весьма большое внимание образованию. Ведь человек, являясь существом социальным, должен, в первую очередь быть образованным. Осознавать то, что происходит вокруг него, давать объективную оценку происходящим событиям и уметь выделять главное, отделяя его от второстепенных вещей. </w:t>
      </w:r>
    </w:p>
    <w:p w:rsidR="00726A82" w:rsidRPr="00F270A2" w:rsidRDefault="00726A82" w:rsidP="00F270A2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заметить, что образование не всегда является получением знаний за школьной скамьей в привычном понимании слова. Любое событие, что вызывает у нас интерес, в той или иной мере будет являться образованием. Например, читая произведение, мы заинтересовываемся автором. </w:t>
      </w:r>
      <w:proofErr w:type="gramStart"/>
      <w:r w:rsidRPr="00F27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следствие</w:t>
      </w:r>
      <w:proofErr w:type="gramEnd"/>
      <w:r w:rsidRPr="00F27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начинаем изучать его биографию, вклад, который он внес в мир. Тем самым мы удовлетворяем свою потребность в образовании. Пусть не полностью. Однако</w:t>
      </w:r>
      <w:proofErr w:type="gramStart"/>
      <w:r w:rsidRPr="00F27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F27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по маленьким крупицам складывается полное представление об окружающей нас действительности. </w:t>
      </w:r>
    </w:p>
    <w:p w:rsidR="00726A82" w:rsidRPr="00F270A2" w:rsidRDefault="00726A82" w:rsidP="00F270A2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считаю, что в образовании нуждается каждый человек без исключения. Посредством образования мы получаем необходимые знания о мире, о том, что происходит с нами о вокруг нас. Необразованный человек будет социально нестабилен. </w:t>
      </w:r>
      <w:proofErr w:type="gramStart"/>
      <w:r w:rsidRPr="00F27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него может возникнуть большое количество проблем  из – за собственного незнания и непонимания. </w:t>
      </w:r>
      <w:proofErr w:type="gramEnd"/>
    </w:p>
    <w:p w:rsidR="00726A82" w:rsidRPr="00F270A2" w:rsidRDefault="00726A82" w:rsidP="00F270A2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 государство уделяет образованию большое внимание. Благодаря этому мы получаем высокоразвитое, интеллектуальное общество с </w:t>
      </w:r>
      <w:r w:rsidR="00F270A2" w:rsidRPr="00F27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правильными ценностями.</w:t>
      </w:r>
      <w:r w:rsidR="00F27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Образованный человек в будущем – это высококвалифицированный, ценный работник, воспитанный человек и значимый член общества, способный не только лишь выполнять те или иные </w:t>
      </w:r>
      <w:r w:rsidR="00F27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действия, но и проводить причинно – следственные связи и находить объяснение происходящим вокруг него событиям.</w:t>
      </w:r>
    </w:p>
    <w:p w:rsidR="00F270A2" w:rsidRPr="00F270A2" w:rsidRDefault="00F270A2" w:rsidP="00F270A2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на основании вышесказанного хотелось бы сделать вывод о том, что потребность в образовании действительно лежит в каждом человеке. Получая знания, мы пополняем свой потенциал, движемся к позитивному будущему и ограждаем себя от пагубного воздействия негативных факторов. </w:t>
      </w:r>
    </w:p>
    <w:p w:rsidR="00F270A2" w:rsidRPr="00F270A2" w:rsidRDefault="00F270A2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70A2" w:rsidRPr="00F2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A82"/>
    <w:rsid w:val="00726A82"/>
    <w:rsid w:val="00F2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2019-04-14T10:54:00Z</dcterms:created>
  <dcterms:modified xsi:type="dcterms:W3CDTF">2019-04-14T11:08:00Z</dcterms:modified>
</cp:coreProperties>
</file>